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1BB5" w14:textId="30C48748" w:rsidR="00AD73B5" w:rsidRDefault="001D7363" w:rsidP="002C5067">
      <w:pPr>
        <w:pStyle w:val="Header"/>
        <w:tabs>
          <w:tab w:val="left" w:pos="2420"/>
        </w:tabs>
        <w:spacing w:before="0" w:line="40" w:lineRule="atLeast"/>
      </w:pPr>
      <w:r>
        <w:rPr>
          <w:rFonts w:cstheme="minorHAnsi"/>
          <w:b w:val="0"/>
          <w:iCs/>
          <w:color w:val="auto"/>
          <w:spacing w:val="1"/>
          <w:sz w:val="18"/>
        </w:rPr>
        <w:t xml:space="preserve"> </w:t>
      </w:r>
      <w:r w:rsidR="0042285A">
        <w:rPr>
          <w:rFonts w:cstheme="minorHAnsi"/>
          <w:b w:val="0"/>
          <w:iCs/>
          <w:color w:val="auto"/>
          <w:spacing w:val="1"/>
          <w:sz w:val="18"/>
        </w:rPr>
        <w:t xml:space="preserve">                                                                                                                                                          </w:t>
      </w:r>
      <w:r w:rsidR="001939AB">
        <w:rPr>
          <w:rFonts w:cstheme="minorHAnsi"/>
          <w:b w:val="0"/>
          <w:iCs/>
          <w:color w:val="auto"/>
          <w:spacing w:val="1"/>
          <w:sz w:val="18"/>
        </w:rPr>
        <w:t xml:space="preserve">  </w:t>
      </w:r>
      <w:r w:rsidR="009E6C6E">
        <w:rPr>
          <w:rFonts w:cstheme="minorHAnsi"/>
          <w:b w:val="0"/>
          <w:iCs/>
          <w:color w:val="auto"/>
          <w:spacing w:val="1"/>
          <w:sz w:val="18"/>
        </w:rPr>
        <w:t>Nr.                        /                          202</w:t>
      </w:r>
      <w:r w:rsidR="009E6C6E">
        <w:rPr>
          <w:rFonts w:cstheme="minorHAnsi"/>
          <w:b w:val="0"/>
          <w:iCs/>
          <w:color w:val="auto"/>
          <w:spacing w:val="1"/>
          <w:sz w:val="18"/>
          <w:lang w:val="hu-HU"/>
        </w:rPr>
        <w:t>1</w:t>
      </w:r>
    </w:p>
    <w:p w14:paraId="1C87E3B8" w14:textId="754E90AE" w:rsidR="00AD73B5" w:rsidRDefault="009E6C6E">
      <w:pPr>
        <w:spacing w:before="240" w:after="240"/>
        <w:rPr>
          <w:rFonts w:cs="Arial CE"/>
          <w:b/>
          <w:szCs w:val="22"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b/>
          <w:szCs w:val="22"/>
        </w:rPr>
        <w:t xml:space="preserve">              </w:t>
      </w:r>
      <w:r>
        <w:rPr>
          <w:rFonts w:cs="Arial CE"/>
          <w:b/>
          <w:szCs w:val="22"/>
        </w:rPr>
        <w:t>Formular de sesizare publică</w:t>
      </w:r>
    </w:p>
    <w:tbl>
      <w:tblPr>
        <w:tblW w:w="10496" w:type="dxa"/>
        <w:tblInd w:w="-10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50"/>
        <w:gridCol w:w="6946"/>
      </w:tblGrid>
      <w:tr w:rsidR="00E871EF" w14:paraId="02F3A326" w14:textId="77777777" w:rsidTr="00E871EF">
        <w:tc>
          <w:tcPr>
            <w:tcW w:w="10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CA856" w14:textId="77777777" w:rsidR="00E871EF" w:rsidRDefault="00E871EF" w:rsidP="00850D07">
            <w:pPr>
              <w:pStyle w:val="TableContents"/>
              <w:rPr>
                <w:szCs w:val="22"/>
              </w:rPr>
            </w:pPr>
            <w:bookmarkStart w:id="0" w:name="_Hlk89762700"/>
            <w:r>
              <w:rPr>
                <w:rFonts w:cs="Arial"/>
                <w:szCs w:val="22"/>
              </w:rPr>
              <w:t xml:space="preserve">Nr.de </w:t>
            </w:r>
            <w:proofErr w:type="spellStart"/>
            <w:r>
              <w:rPr>
                <w:rFonts w:cs="Arial"/>
                <w:szCs w:val="22"/>
              </w:rPr>
              <w:t>inregistrare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  <w:p w14:paraId="61C2A2FD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 CE"/>
                <w:szCs w:val="22"/>
              </w:rPr>
              <w:t xml:space="preserve">(Această rubrică va fi completată de către  </w:t>
            </w:r>
            <w:r>
              <w:rPr>
                <w:rFonts w:cs="Arial"/>
                <w:szCs w:val="22"/>
              </w:rPr>
              <w:t xml:space="preserve"> APASERV SATU MARE SA )</w:t>
            </w:r>
          </w:p>
        </w:tc>
      </w:tr>
      <w:tr w:rsidR="00E871EF" w14:paraId="789FF0C0" w14:textId="77777777" w:rsidTr="00E871EF">
        <w:tc>
          <w:tcPr>
            <w:tcW w:w="10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6971C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Numele si prenumele:</w:t>
            </w:r>
          </w:p>
        </w:tc>
      </w:tr>
      <w:tr w:rsidR="00E871EF" w14:paraId="2A2CB26A" w14:textId="77777777" w:rsidTr="00E871EF">
        <w:tc>
          <w:tcPr>
            <w:tcW w:w="3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3F5F4" w14:textId="77777777" w:rsidR="00E871EF" w:rsidRDefault="00E871EF" w:rsidP="00850D07">
            <w:pPr>
              <w:pStyle w:val="TableContents"/>
              <w:jc w:val="center"/>
              <w:rPr>
                <w:szCs w:val="22"/>
              </w:rPr>
            </w:pPr>
            <w:r>
              <w:rPr>
                <w:rFonts w:cs="Arial"/>
                <w:szCs w:val="22"/>
              </w:rPr>
              <w:t>Datele de contact:</w:t>
            </w:r>
          </w:p>
          <w:p w14:paraId="065F6364" w14:textId="5E21A4B4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Adresa:_________________________</w:t>
            </w:r>
          </w:p>
          <w:p w14:paraId="1474AD53" w14:textId="77777777" w:rsidR="00E871EF" w:rsidRDefault="00E871EF" w:rsidP="00850D07">
            <w:pPr>
              <w:pStyle w:val="TableContents"/>
              <w:rPr>
                <w:rFonts w:cs="Arial"/>
                <w:szCs w:val="22"/>
              </w:rPr>
            </w:pPr>
          </w:p>
          <w:p w14:paraId="5B2A1341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Cod client:______________________</w:t>
            </w:r>
          </w:p>
          <w:p w14:paraId="7831971A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 CE"/>
                <w:szCs w:val="22"/>
              </w:rPr>
              <w:t xml:space="preserve">Vă rugăm să </w:t>
            </w:r>
            <w:proofErr w:type="spellStart"/>
            <w:r>
              <w:rPr>
                <w:rFonts w:cs="Arial CE"/>
                <w:szCs w:val="22"/>
              </w:rPr>
              <w:t>specificati</w:t>
            </w:r>
            <w:proofErr w:type="spellEnd"/>
            <w:r>
              <w:rPr>
                <w:rFonts w:cs="Arial CE"/>
                <w:szCs w:val="22"/>
              </w:rPr>
              <w:t xml:space="preserve"> modul în care </w:t>
            </w:r>
            <w:proofErr w:type="spellStart"/>
            <w:r>
              <w:rPr>
                <w:rFonts w:cs="Arial CE"/>
                <w:szCs w:val="22"/>
              </w:rPr>
              <w:t>doriti</w:t>
            </w:r>
            <w:proofErr w:type="spellEnd"/>
            <w:r>
              <w:rPr>
                <w:rFonts w:cs="Arial CE"/>
                <w:szCs w:val="22"/>
              </w:rPr>
              <w:t xml:space="preserve"> să </w:t>
            </w:r>
            <w:proofErr w:type="spellStart"/>
            <w:r>
              <w:rPr>
                <w:rFonts w:cs="Arial CE"/>
                <w:szCs w:val="22"/>
              </w:rPr>
              <w:t>fiti</w:t>
            </w:r>
            <w:proofErr w:type="spellEnd"/>
            <w:r>
              <w:rPr>
                <w:rFonts w:cs="Arial CE"/>
                <w:szCs w:val="22"/>
              </w:rPr>
              <w:t xml:space="preserve"> contactat pentru răspuns(</w:t>
            </w:r>
            <w:proofErr w:type="spellStart"/>
            <w:r>
              <w:rPr>
                <w:rFonts w:cs="Arial CE"/>
                <w:szCs w:val="22"/>
              </w:rPr>
              <w:t>postă,telefon</w:t>
            </w:r>
            <w:proofErr w:type="spellEnd"/>
            <w:r>
              <w:rPr>
                <w:rFonts w:cs="Arial CE"/>
                <w:szCs w:val="22"/>
              </w:rPr>
              <w:t>,</w:t>
            </w:r>
          </w:p>
          <w:p w14:paraId="217EAF44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email).</w:t>
            </w:r>
          </w:p>
        </w:tc>
        <w:tc>
          <w:tcPr>
            <w:tcW w:w="6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6900F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 CE"/>
                <w:szCs w:val="22"/>
              </w:rPr>
              <w:t xml:space="preserve">Prin postă: vă rugăm să </w:t>
            </w:r>
            <w:proofErr w:type="spellStart"/>
            <w:r>
              <w:rPr>
                <w:rFonts w:cs="Arial CE"/>
                <w:szCs w:val="22"/>
              </w:rPr>
              <w:t>completati</w:t>
            </w:r>
            <w:proofErr w:type="spellEnd"/>
            <w:r>
              <w:rPr>
                <w:rFonts w:cs="Arial CE"/>
                <w:szCs w:val="22"/>
              </w:rPr>
              <w:t xml:space="preserve"> adresa de corespondentă:</w:t>
            </w:r>
          </w:p>
          <w:p w14:paraId="061869B2" w14:textId="75EE4EE1" w:rsidR="00E871EF" w:rsidRP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____________________________________________________________________________________________________________________________</w:t>
            </w:r>
          </w:p>
          <w:p w14:paraId="719B82D0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Prin telefon:_________________________________________</w:t>
            </w:r>
          </w:p>
          <w:p w14:paraId="75F66BC2" w14:textId="77777777" w:rsidR="00E871EF" w:rsidRDefault="00E871EF" w:rsidP="00850D07">
            <w:pPr>
              <w:pStyle w:val="TableContents"/>
              <w:rPr>
                <w:rFonts w:cs="Arial"/>
                <w:szCs w:val="22"/>
              </w:rPr>
            </w:pPr>
          </w:p>
          <w:p w14:paraId="0990D79C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Prin email:__________________________________________</w:t>
            </w:r>
          </w:p>
          <w:p w14:paraId="14AC1EF7" w14:textId="77777777" w:rsidR="00E871EF" w:rsidRDefault="00E871EF" w:rsidP="00850D07">
            <w:pPr>
              <w:pStyle w:val="TableContents"/>
              <w:rPr>
                <w:rFonts w:cs="Arial"/>
                <w:szCs w:val="22"/>
              </w:rPr>
            </w:pPr>
          </w:p>
        </w:tc>
      </w:tr>
      <w:tr w:rsidR="00E871EF" w14:paraId="1E4E2B8C" w14:textId="77777777" w:rsidTr="00E871EF">
        <w:tc>
          <w:tcPr>
            <w:tcW w:w="10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</w:tcPr>
          <w:p w14:paraId="0FC54754" w14:textId="77777777" w:rsidR="00E871EF" w:rsidRDefault="00E871EF" w:rsidP="00850D07">
            <w:pPr>
              <w:pStyle w:val="TableContents"/>
              <w:shd w:val="clear" w:color="auto" w:fill="999999"/>
              <w:jc w:val="center"/>
              <w:rPr>
                <w:rFonts w:cs="Arial"/>
                <w:szCs w:val="22"/>
              </w:rPr>
            </w:pPr>
          </w:p>
        </w:tc>
      </w:tr>
      <w:tr w:rsidR="00E871EF" w14:paraId="042E6199" w14:textId="77777777" w:rsidTr="00E871EF">
        <w:trPr>
          <w:trHeight w:val="557"/>
        </w:trPr>
        <w:tc>
          <w:tcPr>
            <w:tcW w:w="10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95F05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Desc</w:t>
            </w:r>
            <w:r>
              <w:rPr>
                <w:rFonts w:cs="Arial CE"/>
                <w:szCs w:val="22"/>
              </w:rPr>
              <w:t xml:space="preserve">rierea incidentului sau sesizării:                 Ce s-a  </w:t>
            </w:r>
            <w:proofErr w:type="spellStart"/>
            <w:r>
              <w:rPr>
                <w:rFonts w:cs="Arial CE"/>
                <w:szCs w:val="22"/>
              </w:rPr>
              <w:t>întâmplat?Unde</w:t>
            </w:r>
            <w:proofErr w:type="spellEnd"/>
            <w:r>
              <w:rPr>
                <w:rFonts w:cs="Arial CE"/>
                <w:szCs w:val="22"/>
              </w:rPr>
              <w:t xml:space="preserve"> s-a </w:t>
            </w:r>
            <w:proofErr w:type="spellStart"/>
            <w:r>
              <w:rPr>
                <w:rFonts w:cs="Arial CE"/>
                <w:szCs w:val="22"/>
              </w:rPr>
              <w:t>întâmplat?Cui</w:t>
            </w:r>
            <w:proofErr w:type="spellEnd"/>
            <w:r>
              <w:rPr>
                <w:rFonts w:cs="Arial CE"/>
                <w:szCs w:val="22"/>
              </w:rPr>
              <w:t xml:space="preserve"> i s-a </w:t>
            </w:r>
            <w:proofErr w:type="spellStart"/>
            <w:r>
              <w:rPr>
                <w:rFonts w:cs="Arial CE"/>
                <w:szCs w:val="22"/>
              </w:rPr>
              <w:t>intâmplat</w:t>
            </w:r>
            <w:proofErr w:type="spellEnd"/>
            <w:r>
              <w:rPr>
                <w:rFonts w:cs="Arial CE"/>
                <w:szCs w:val="22"/>
              </w:rPr>
              <w:t>?</w:t>
            </w:r>
          </w:p>
          <w:p w14:paraId="0EEF0F65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cs="Arial"/>
                <w:szCs w:val="22"/>
              </w:rPr>
              <w:t>Care este  rezultatul problemei?</w:t>
            </w:r>
          </w:p>
        </w:tc>
      </w:tr>
      <w:tr w:rsidR="00E871EF" w14:paraId="48CE15E1" w14:textId="77777777" w:rsidTr="00E871EF">
        <w:tc>
          <w:tcPr>
            <w:tcW w:w="10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2DE23" w14:textId="77777777" w:rsidR="00E871EF" w:rsidRDefault="00E871EF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  <w:p w14:paraId="15D6F19D" w14:textId="77777777" w:rsidR="00E871EF" w:rsidRDefault="00E871EF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  <w:p w14:paraId="71FFCC3B" w14:textId="77777777" w:rsidR="00E871EF" w:rsidRDefault="00E871EF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  <w:p w14:paraId="543C0E27" w14:textId="287662B7" w:rsidR="008720C1" w:rsidRDefault="008720C1" w:rsidP="008720C1">
            <w:pPr>
              <w:pStyle w:val="TableContents"/>
              <w:rPr>
                <w:rFonts w:cs="Arial"/>
                <w:szCs w:val="22"/>
              </w:rPr>
            </w:pPr>
          </w:p>
          <w:p w14:paraId="1425CD5E" w14:textId="77777777" w:rsidR="007B5DD7" w:rsidRDefault="007B5DD7" w:rsidP="008720C1">
            <w:pPr>
              <w:pStyle w:val="TableContents"/>
              <w:rPr>
                <w:rFonts w:cs="Arial"/>
                <w:szCs w:val="22"/>
              </w:rPr>
            </w:pPr>
          </w:p>
          <w:p w14:paraId="7C1DD6F2" w14:textId="77777777" w:rsidR="007B5DD7" w:rsidRDefault="007B5DD7" w:rsidP="008720C1">
            <w:pPr>
              <w:pStyle w:val="TableContents"/>
              <w:rPr>
                <w:rFonts w:cs="Arial"/>
                <w:szCs w:val="22"/>
              </w:rPr>
            </w:pPr>
          </w:p>
          <w:p w14:paraId="66DE623C" w14:textId="77777777" w:rsidR="0042285A" w:rsidRDefault="0042285A" w:rsidP="008720C1">
            <w:pPr>
              <w:pStyle w:val="TableContents"/>
              <w:rPr>
                <w:rFonts w:cs="Arial"/>
                <w:szCs w:val="22"/>
              </w:rPr>
            </w:pPr>
          </w:p>
          <w:p w14:paraId="21A71313" w14:textId="416E5669" w:rsidR="008720C1" w:rsidRDefault="008720C1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  <w:p w14:paraId="40F5CA8B" w14:textId="77777777" w:rsidR="00AA605E" w:rsidRDefault="00AA605E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  <w:p w14:paraId="3B04F8EB" w14:textId="1EF7C0AB" w:rsidR="008720C1" w:rsidRDefault="008720C1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</w:tc>
      </w:tr>
      <w:tr w:rsidR="00E871EF" w14:paraId="7EFF6556" w14:textId="77777777" w:rsidTr="00E871EF">
        <w:tc>
          <w:tcPr>
            <w:tcW w:w="3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2A2FA8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>Data incidentului:</w:t>
            </w:r>
          </w:p>
        </w:tc>
        <w:tc>
          <w:tcPr>
            <w:tcW w:w="6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30E7B" w14:textId="77777777" w:rsidR="00E871EF" w:rsidRDefault="00E871EF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</w:tc>
      </w:tr>
      <w:tr w:rsidR="00E871EF" w14:paraId="2F98268B" w14:textId="77777777" w:rsidTr="00E871EF">
        <w:tc>
          <w:tcPr>
            <w:tcW w:w="3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FA096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Data </w:t>
            </w:r>
            <w:proofErr w:type="spellStart"/>
            <w:r>
              <w:rPr>
                <w:rFonts w:cs="Arial"/>
                <w:szCs w:val="22"/>
              </w:rPr>
              <w:t>sesizarii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05635" w14:textId="77777777" w:rsidR="00E871EF" w:rsidRDefault="00E871EF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</w:tc>
      </w:tr>
      <w:tr w:rsidR="00E871EF" w14:paraId="5BA66A1B" w14:textId="77777777" w:rsidTr="00E871EF">
        <w:tc>
          <w:tcPr>
            <w:tcW w:w="3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B5C90" w14:textId="77777777" w:rsidR="00E871EF" w:rsidRDefault="00E871EF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</w:tc>
        <w:tc>
          <w:tcPr>
            <w:tcW w:w="6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AF7BF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 CE"/>
                <w:szCs w:val="22"/>
              </w:rPr>
              <w:t>Incident/Sesizare unică(data  __________________)</w:t>
            </w:r>
          </w:p>
          <w:p w14:paraId="3A2F48E8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S-a </w:t>
            </w:r>
            <w:proofErr w:type="spellStart"/>
            <w:r>
              <w:rPr>
                <w:rFonts w:cs="Arial"/>
                <w:szCs w:val="22"/>
              </w:rPr>
              <w:t>intamplat</w:t>
            </w:r>
            <w:proofErr w:type="spellEnd"/>
            <w:r>
              <w:rPr>
                <w:rFonts w:cs="Arial"/>
                <w:szCs w:val="22"/>
              </w:rPr>
              <w:t xml:space="preserve"> de mai multe ori ( de câte ori ?___________)</w:t>
            </w:r>
          </w:p>
          <w:p w14:paraId="430CC320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 CE"/>
                <w:szCs w:val="22"/>
              </w:rPr>
              <w:t>Continuu( actualmente există o problemă)</w:t>
            </w:r>
          </w:p>
        </w:tc>
      </w:tr>
      <w:tr w:rsidR="00E871EF" w14:paraId="5BD5CA18" w14:textId="77777777" w:rsidTr="00E871EF">
        <w:trPr>
          <w:trHeight w:val="145"/>
        </w:trPr>
        <w:tc>
          <w:tcPr>
            <w:tcW w:w="10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</w:tcPr>
          <w:p w14:paraId="1A417297" w14:textId="77777777" w:rsidR="00E871EF" w:rsidRDefault="00E871EF" w:rsidP="00850D07">
            <w:pPr>
              <w:pStyle w:val="TableContents"/>
              <w:jc w:val="center"/>
              <w:rPr>
                <w:rFonts w:cs="Arial"/>
                <w:szCs w:val="22"/>
              </w:rPr>
            </w:pPr>
          </w:p>
        </w:tc>
      </w:tr>
      <w:tr w:rsidR="00E871EF" w14:paraId="09C5AF73" w14:textId="77777777" w:rsidTr="00E871EF">
        <w:tc>
          <w:tcPr>
            <w:tcW w:w="10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6E03F" w14:textId="77777777" w:rsidR="00E871EF" w:rsidRDefault="00E871EF" w:rsidP="00850D07">
            <w:pPr>
              <w:pStyle w:val="TableContents"/>
              <w:rPr>
                <w:szCs w:val="22"/>
              </w:rPr>
            </w:pPr>
            <w:r>
              <w:rPr>
                <w:rFonts w:cs="Arial CE"/>
                <w:szCs w:val="22"/>
              </w:rPr>
              <w:t xml:space="preserve">Ce măsuri </w:t>
            </w:r>
            <w:proofErr w:type="spellStart"/>
            <w:r>
              <w:rPr>
                <w:rFonts w:cs="Arial CE"/>
                <w:szCs w:val="22"/>
              </w:rPr>
              <w:t>doriti</w:t>
            </w:r>
            <w:proofErr w:type="spellEnd"/>
            <w:r>
              <w:rPr>
                <w:rFonts w:cs="Arial CE"/>
                <w:szCs w:val="22"/>
              </w:rPr>
              <w:t xml:space="preserve"> să se ia pentru rezolvarea problemei?</w:t>
            </w:r>
          </w:p>
        </w:tc>
      </w:tr>
      <w:tr w:rsidR="00E871EF" w14:paraId="172CFA07" w14:textId="77777777" w:rsidTr="00E871EF">
        <w:trPr>
          <w:trHeight w:val="1277"/>
        </w:trPr>
        <w:tc>
          <w:tcPr>
            <w:tcW w:w="10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0D264" w14:textId="77777777" w:rsidR="00E871EF" w:rsidRDefault="00E871EF" w:rsidP="008720C1">
            <w:pPr>
              <w:pStyle w:val="TableContents"/>
              <w:rPr>
                <w:rFonts w:cs="Arial"/>
                <w:szCs w:val="22"/>
              </w:rPr>
            </w:pPr>
          </w:p>
          <w:p w14:paraId="29E5D7F8" w14:textId="77777777" w:rsidR="0042285A" w:rsidRDefault="0042285A" w:rsidP="008720C1">
            <w:pPr>
              <w:pStyle w:val="TableContents"/>
              <w:rPr>
                <w:rFonts w:cs="Arial"/>
                <w:szCs w:val="22"/>
              </w:rPr>
            </w:pPr>
          </w:p>
          <w:p w14:paraId="6701685D" w14:textId="77777777" w:rsidR="0042285A" w:rsidRDefault="0042285A" w:rsidP="008720C1">
            <w:pPr>
              <w:pStyle w:val="TableContents"/>
              <w:rPr>
                <w:rFonts w:cs="Arial"/>
                <w:szCs w:val="22"/>
              </w:rPr>
            </w:pPr>
          </w:p>
          <w:p w14:paraId="50E5D008" w14:textId="77777777" w:rsidR="002C5067" w:rsidRDefault="002C5067" w:rsidP="008720C1">
            <w:pPr>
              <w:pStyle w:val="TableContents"/>
              <w:rPr>
                <w:rFonts w:cs="Arial"/>
                <w:szCs w:val="22"/>
              </w:rPr>
            </w:pPr>
          </w:p>
          <w:p w14:paraId="75D3AF73" w14:textId="44595FBF" w:rsidR="0042285A" w:rsidRDefault="0042285A" w:rsidP="008720C1">
            <w:pPr>
              <w:pStyle w:val="TableContents"/>
              <w:rPr>
                <w:rFonts w:cs="Arial"/>
                <w:szCs w:val="22"/>
              </w:rPr>
            </w:pPr>
          </w:p>
          <w:p w14:paraId="33BB0332" w14:textId="77777777" w:rsidR="007B5DD7" w:rsidRDefault="007B5DD7" w:rsidP="008720C1">
            <w:pPr>
              <w:pStyle w:val="TableContents"/>
              <w:rPr>
                <w:rFonts w:cs="Arial"/>
                <w:szCs w:val="22"/>
              </w:rPr>
            </w:pPr>
          </w:p>
          <w:p w14:paraId="02EF2970" w14:textId="77777777" w:rsidR="0042285A" w:rsidRDefault="0042285A" w:rsidP="008720C1">
            <w:pPr>
              <w:pStyle w:val="TableContents"/>
              <w:rPr>
                <w:rFonts w:cs="Arial"/>
                <w:szCs w:val="22"/>
              </w:rPr>
            </w:pPr>
          </w:p>
          <w:p w14:paraId="7FE88B17" w14:textId="7BB1FA13" w:rsidR="0042285A" w:rsidRDefault="0042285A" w:rsidP="008720C1">
            <w:pPr>
              <w:pStyle w:val="TableContents"/>
              <w:rPr>
                <w:rFonts w:cs="Arial"/>
                <w:szCs w:val="22"/>
              </w:rPr>
            </w:pPr>
          </w:p>
        </w:tc>
      </w:tr>
      <w:bookmarkEnd w:id="0"/>
    </w:tbl>
    <w:p w14:paraId="6334FC33" w14:textId="77777777" w:rsidR="0042285A" w:rsidRDefault="0042285A">
      <w:pPr>
        <w:rPr>
          <w:rFonts w:cs="Arial CE"/>
          <w:b/>
          <w:szCs w:val="22"/>
        </w:rPr>
      </w:pPr>
    </w:p>
    <w:p w14:paraId="3421AAD8" w14:textId="1AC5ED50" w:rsidR="001939AB" w:rsidRPr="0042285A" w:rsidRDefault="009E6C6E">
      <w:r>
        <w:rPr>
          <w:rFonts w:cs="Arial CE"/>
          <w:b/>
          <w:szCs w:val="22"/>
        </w:rPr>
        <w:t>Data:________________                 Semnătura:________________</w:t>
      </w:r>
      <w:r w:rsidR="0042285A" w:rsidRPr="0042285A">
        <w:rPr>
          <w:rFonts w:cs="Arial"/>
          <w:szCs w:val="22"/>
          <w:lang w:val="fr-FR"/>
        </w:rPr>
        <w:t xml:space="preserve"> </w:t>
      </w:r>
      <w:r w:rsidR="0042285A">
        <w:rPr>
          <w:rFonts w:cs="Arial"/>
          <w:szCs w:val="22"/>
          <w:lang w:val="fr-FR"/>
        </w:rPr>
        <w:t xml:space="preserve">                         Cod : PS-18-Ed2-R2-F1</w:t>
      </w:r>
      <w:r w:rsidR="0042285A">
        <w:rPr>
          <w:rFonts w:ascii="Times New Roman" w:hAnsi="Times New Roman" w:cs="Times New Roman"/>
          <w:b/>
          <w:bCs/>
          <w:i/>
          <w:color w:val="3465A4"/>
          <w:spacing w:val="1"/>
          <w:sz w:val="21"/>
          <w:szCs w:val="21"/>
          <w:lang w:val="en-US"/>
        </w:rPr>
        <w:t xml:space="preserve">                                                                </w:t>
      </w:r>
    </w:p>
    <w:sectPr w:rsidR="001939AB" w:rsidRPr="0042285A" w:rsidSect="007B5DD7">
      <w:headerReference w:type="default" r:id="rId8"/>
      <w:footerReference w:type="default" r:id="rId9"/>
      <w:type w:val="continuous"/>
      <w:pgSz w:w="11906" w:h="16838"/>
      <w:pgMar w:top="1134" w:right="864" w:bottom="2160" w:left="1728" w:header="34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B790" w14:textId="77777777" w:rsidR="004652A6" w:rsidRDefault="004652A6">
      <w:r>
        <w:separator/>
      </w:r>
    </w:p>
  </w:endnote>
  <w:endnote w:type="continuationSeparator" w:id="0">
    <w:p w14:paraId="75EA6CD7" w14:textId="77777777" w:rsidR="004652A6" w:rsidRDefault="0046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BD4B" w14:textId="77777777" w:rsidR="00AD73B5" w:rsidRDefault="00AD73B5">
    <w:pPr>
      <w:pStyle w:val="Footer"/>
      <w:tabs>
        <w:tab w:val="clear" w:pos="4153"/>
        <w:tab w:val="left" w:pos="1600"/>
        <w:tab w:val="center" w:pos="4400"/>
        <w:tab w:val="left" w:pos="4800"/>
      </w:tabs>
      <w:ind w:left="2420" w:firstLine="5"/>
      <w:rPr>
        <w:rFonts w:ascii="Calibri" w:hAnsi="Calibri" w:cs="Calibri"/>
      </w:rPr>
    </w:pPr>
  </w:p>
  <w:p w14:paraId="691BD477" w14:textId="77777777" w:rsidR="00AD73B5" w:rsidRDefault="009E6C6E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9083475" wp14:editId="1AD124A1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1273810" cy="38227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320" cy="38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8EB21FA" id="Freeform: Shape 14" o:spid="_x0000_s1026" style="position:absolute;margin-left:-.45pt;margin-top:.55pt;width:100.3pt;height:30.1pt;flip:y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1635,37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" path="m1271755,294494r,-294465l1270410,29v-24825,,-49232,1833,-73069,5405c1162206,10661,1128297,19579,1096007,31807v-24,23,-83,23,-107,47c1080077,39950,1063789,47189,1047037,53547v-24,36,-84,36,-107,60c992709,74157,933880,85432,872420,85432v-71521,,-139470,-15252,-200775,-42684c632652,25294,590944,12780,547343,5946,522400,2041,496825,29,470786,29v-24824,,-49208,1833,-73045,5405c362546,10661,328602,19603,296276,31854v-15871,8120,-32242,15395,-49042,21777c193037,74181,134232,85432,72820,85432,48102,85432,23825,83623,120,80086r,294466c23825,378088,48102,379898,72820,379898v61412,,120217,-11252,174414,-31802c263105,339976,279476,332713,296276,326320v54221,-20551,113050,-31826,174510,-31826c542307,294494,610256,309746,671561,337190v84,48,155,71,238,95c710733,354692,752345,367182,795862,373980v24956,3905,50519,5918,76558,5918c897244,379898,921652,378064,945488,374492v35017,-5215,68735,-14037,100894,-26170c1046572,348251,1046751,348144,1046930,348072v15823,-8096,32111,-15335,48875,-21693c1095829,326379,1095852,326355,1095900,326320v54221,-20551,113050,-31826,174510,-31826l1271755,294494xe" fillcolor="#0077bf" stroked="f" strokeweight=".34mm">
              <v:path arrowok="t"/>
              <w10:wrap type="through"/>
            </v:shape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1" allowOverlap="1" wp14:anchorId="6476E9D6" wp14:editId="40F59D2B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0" b="0"/>
          <wp:wrapNone/>
          <wp:docPr id="15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77BF"/>
        <w:sz w:val="22"/>
        <w:szCs w:val="22"/>
      </w:rPr>
      <w:t>Apaserv Satu Mare S.A.</w:t>
    </w:r>
  </w:p>
  <w:p w14:paraId="6BB2BA7C" w14:textId="77777777" w:rsidR="00AD73B5" w:rsidRDefault="009E6C6E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Nr. Reg. Com.: J30/1102/2004</w:t>
    </w:r>
  </w:p>
  <w:p w14:paraId="42A91E68" w14:textId="77777777" w:rsidR="00AD73B5" w:rsidRDefault="009E6C6E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</w:r>
    <w:r>
      <w:rPr>
        <w:rFonts w:cs="Calibri"/>
        <w:sz w:val="18"/>
      </w:rPr>
      <w:tab/>
    </w:r>
    <w:r>
      <w:rPr>
        <w:rFonts w:cs="Calibri"/>
        <w:sz w:val="18"/>
      </w:rPr>
      <w:tab/>
      <w:t>CUI: RO16844952</w:t>
    </w:r>
  </w:p>
  <w:p w14:paraId="6D006341" w14:textId="77777777" w:rsidR="00AD73B5" w:rsidRDefault="009E6C6E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 w14:paraId="42ECAEE5" w14:textId="77777777" w:rsidR="00AD73B5" w:rsidRDefault="009E6C6E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99B6013" wp14:editId="48C1907E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6665" cy="1384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40" cy="137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4D11893" w14:textId="77777777" w:rsidR="00AD73B5" w:rsidRDefault="009E6C6E">
                          <w:pPr>
                            <w:pStyle w:val="Foote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9B6013" id="Text Box 4" o:spid="_x0000_s1026" style="position:absolute;left:0;text-align:left;margin-left:.05pt;margin-top:10.75pt;width:98.95pt;height:10.9pt;z-index:-50331647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" filled="f" stroked="f" strokeweight=".18mm">
              <v:textbox inset="0,0,0,0">
                <w:txbxContent>
                  <w:p w14:paraId="44D11893" w14:textId="77777777" w:rsidR="00AD73B5" w:rsidRDefault="009E6C6E">
                    <w:pPr>
                      <w:pStyle w:val="Footer"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 w14:paraId="0CFE71D1" w14:textId="77777777" w:rsidR="00AD73B5" w:rsidRDefault="009E6C6E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="2420" w:firstLine="5"/>
    </w:pPr>
    <w:r>
      <w:rPr>
        <w:rFonts w:cs="Calibri"/>
        <w:sz w:val="18"/>
      </w:rPr>
      <w:t>Fax: 0261-721056</w:t>
    </w:r>
    <w:r>
      <w:rPr>
        <w:rFonts w:cs="Calibri"/>
        <w:sz w:val="18"/>
      </w:rPr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A3E2" w14:textId="77777777" w:rsidR="004652A6" w:rsidRDefault="004652A6">
      <w:r>
        <w:separator/>
      </w:r>
    </w:p>
  </w:footnote>
  <w:footnote w:type="continuationSeparator" w:id="0">
    <w:p w14:paraId="4A7AE0A0" w14:textId="77777777" w:rsidR="004652A6" w:rsidRDefault="0046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7ACA" w14:textId="77777777" w:rsidR="00AD73B5" w:rsidRDefault="009E6C6E" w:rsidP="001D7363">
    <w:pPr>
      <w:pStyle w:val="Header"/>
      <w:spacing w:after="120"/>
      <w:rPr>
        <w:b w:val="0"/>
        <w:color w:val="auto"/>
        <w:lang w:val="hu-HU"/>
      </w:rPr>
    </w:pPr>
    <w:r>
      <w:rPr>
        <w:b w:val="0"/>
        <w:noProof/>
        <w:color w:val="auto"/>
        <w:lang w:val="hu-HU"/>
      </w:rPr>
      <w:drawing>
        <wp:anchor distT="0" distB="0" distL="114300" distR="114300" simplePos="0" relativeHeight="4" behindDoc="0" locked="0" layoutInCell="1" allowOverlap="1" wp14:anchorId="0F518E2E" wp14:editId="74627002">
          <wp:simplePos x="0" y="0"/>
          <wp:positionH relativeFrom="column">
            <wp:posOffset>8255</wp:posOffset>
          </wp:positionH>
          <wp:positionV relativeFrom="paragraph">
            <wp:posOffset>180340</wp:posOffset>
          </wp:positionV>
          <wp:extent cx="2365200" cy="273600"/>
          <wp:effectExtent l="0" t="0" r="0" b="0"/>
          <wp:wrapTight wrapText="bothSides">
            <wp:wrapPolygon edited="0">
              <wp:start x="522" y="0"/>
              <wp:lineTo x="0" y="13563"/>
              <wp:lineTo x="0" y="19591"/>
              <wp:lineTo x="21403" y="19591"/>
              <wp:lineTo x="21403" y="0"/>
              <wp:lineTo x="522" y="0"/>
            </wp:wrapPolygon>
          </wp:wrapTight>
          <wp:docPr id="12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B5"/>
    <w:rsid w:val="00156C00"/>
    <w:rsid w:val="001939AB"/>
    <w:rsid w:val="001D7363"/>
    <w:rsid w:val="00232ED7"/>
    <w:rsid w:val="002C5067"/>
    <w:rsid w:val="0042285A"/>
    <w:rsid w:val="004652A6"/>
    <w:rsid w:val="00535537"/>
    <w:rsid w:val="00625E32"/>
    <w:rsid w:val="00656C1F"/>
    <w:rsid w:val="007B5DD7"/>
    <w:rsid w:val="007D5575"/>
    <w:rsid w:val="008720C1"/>
    <w:rsid w:val="009E6C6E"/>
    <w:rsid w:val="00AA605E"/>
    <w:rsid w:val="00AD73B5"/>
    <w:rsid w:val="00BC108E"/>
    <w:rsid w:val="00E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C7FC8"/>
  <w15:docId w15:val="{697258BA-4119-49A7-8FC2-6CEDCE7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4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llbChar">
    <w:name w:val="Élőláb Char"/>
    <w:basedOn w:val="DefaultParagraphFont"/>
    <w:qFormat/>
    <w:rPr>
      <w:rFonts w:asciiTheme="minorHAnsi" w:hAnsiTheme="minorHAnsi"/>
      <w:sz w:val="16"/>
      <w:szCs w:val="18"/>
      <w:lang w:val="en-US" w:eastAsia="zh-CN"/>
    </w:rPr>
  </w:style>
  <w:style w:type="character" w:customStyle="1" w:styleId="ListLabel1">
    <w:name w:val="ListLabel 1"/>
    <w:qFormat/>
    <w:rPr>
      <w:rFonts w:cs="Calibri"/>
      <w:sz w:val="18"/>
    </w:rPr>
  </w:style>
  <w:style w:type="character" w:customStyle="1" w:styleId="ListLabel2">
    <w:name w:val="ListLabel 2"/>
    <w:qFormat/>
    <w:rPr>
      <w:rFonts w:cs="Calibri"/>
      <w:sz w:val="18"/>
    </w:rPr>
  </w:style>
  <w:style w:type="character" w:customStyle="1" w:styleId="ListLabel3">
    <w:name w:val="ListLabel 3"/>
    <w:qFormat/>
    <w:rPr>
      <w:rFonts w:cs="Calibri"/>
      <w:sz w:val="18"/>
    </w:rPr>
  </w:style>
  <w:style w:type="character" w:customStyle="1" w:styleId="ListLabel4">
    <w:name w:val="ListLabel 4"/>
    <w:qFormat/>
    <w:rPr>
      <w:rFonts w:cs="Calibri"/>
      <w:sz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824CEC-696D-435D-962F-7CDDABB0F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cssz</dc:creator>
  <dc:description/>
  <cp:lastModifiedBy>sorin.fogas</cp:lastModifiedBy>
  <cp:revision>7</cp:revision>
  <cp:lastPrinted>2021-12-10T09:03:00Z</cp:lastPrinted>
  <dcterms:created xsi:type="dcterms:W3CDTF">2021-12-10T07:53:00Z</dcterms:created>
  <dcterms:modified xsi:type="dcterms:W3CDTF">2021-12-10T09:05:00Z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